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662" w:rsidRDefault="00A15662" w:rsidP="00A15662">
      <w:pPr>
        <w:pStyle w:val="ConsPlusNormal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2844165</wp:posOffset>
            </wp:positionH>
            <wp:positionV relativeFrom="page">
              <wp:posOffset>281940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A15662" w:rsidRDefault="00A15662" w:rsidP="00A15662">
      <w:pPr>
        <w:jc w:val="center"/>
        <w:rPr>
          <w:sz w:val="44"/>
        </w:rPr>
      </w:pPr>
      <w:r>
        <w:rPr>
          <w:b/>
          <w:sz w:val="28"/>
          <w:szCs w:val="28"/>
        </w:rPr>
        <w:t xml:space="preserve">АДМИНИСТРАЦИЯ </w:t>
      </w:r>
    </w:p>
    <w:p w:rsidR="00A15662" w:rsidRDefault="00A15662" w:rsidP="00A15662">
      <w:pPr>
        <w:jc w:val="center"/>
        <w:rPr>
          <w:b/>
          <w:sz w:val="40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A15662" w:rsidRDefault="00A15662" w:rsidP="00A15662">
      <w:pPr>
        <w:jc w:val="center"/>
        <w:rPr>
          <w:b/>
          <w:sz w:val="28"/>
          <w:szCs w:val="28"/>
        </w:rPr>
      </w:pPr>
    </w:p>
    <w:p w:rsidR="00A15662" w:rsidRDefault="00A15662" w:rsidP="00A15662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>ПОСТАНОВЛЕНИЕ</w:t>
      </w:r>
    </w:p>
    <w:p w:rsidR="00A15662" w:rsidRDefault="00A15662" w:rsidP="00A15662">
      <w:pPr>
        <w:rPr>
          <w:b/>
          <w:sz w:val="32"/>
          <w:szCs w:val="28"/>
        </w:rPr>
      </w:pPr>
    </w:p>
    <w:p w:rsidR="00A15662" w:rsidRDefault="00A15662" w:rsidP="00A156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22 июня 2020 года                                       </w:t>
      </w:r>
      <w:r>
        <w:rPr>
          <w:sz w:val="28"/>
          <w:szCs w:val="28"/>
        </w:rPr>
        <w:t xml:space="preserve">                           № 390</w:t>
      </w:r>
      <w:bookmarkStart w:id="1" w:name="_GoBack"/>
      <w:bookmarkEnd w:id="1"/>
    </w:p>
    <w:p w:rsidR="00A15662" w:rsidRDefault="00A15662" w:rsidP="00A15662">
      <w:pPr>
        <w:jc w:val="center"/>
        <w:rPr>
          <w:sz w:val="32"/>
        </w:rPr>
      </w:pPr>
      <w:r>
        <w:t>г. Ейск</w:t>
      </w:r>
      <w:bookmarkEnd w:id="0"/>
    </w:p>
    <w:p w:rsidR="00274529" w:rsidRDefault="00274529" w:rsidP="0093004C">
      <w:pPr>
        <w:jc w:val="center"/>
        <w:rPr>
          <w:b/>
        </w:rPr>
      </w:pPr>
    </w:p>
    <w:p w:rsidR="00E43B76" w:rsidRDefault="0093757D" w:rsidP="00745BCB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Об утверждении </w:t>
      </w:r>
      <w:r w:rsidR="00304FC1">
        <w:rPr>
          <w:b/>
          <w:bCs/>
          <w:spacing w:val="-4"/>
          <w:sz w:val="28"/>
          <w:szCs w:val="28"/>
        </w:rPr>
        <w:t>муниципальной</w:t>
      </w:r>
      <w:r>
        <w:rPr>
          <w:b/>
          <w:bCs/>
          <w:spacing w:val="-4"/>
          <w:sz w:val="28"/>
          <w:szCs w:val="28"/>
        </w:rPr>
        <w:t xml:space="preserve"> программы </w:t>
      </w:r>
    </w:p>
    <w:p w:rsidR="00E43B76" w:rsidRDefault="0093757D" w:rsidP="00745BCB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Ейского городского поселения Ейского района </w:t>
      </w:r>
    </w:p>
    <w:p w:rsidR="00E43B76" w:rsidRDefault="0093757D" w:rsidP="00745BCB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«Энергосбережение и повышение энергетической эффективности </w:t>
      </w:r>
    </w:p>
    <w:p w:rsidR="004B054B" w:rsidRDefault="00E43B76" w:rsidP="00745BCB">
      <w:pPr>
        <w:widowControl w:val="0"/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на 2020 – 2025 годы</w:t>
      </w:r>
      <w:r w:rsidR="0093757D">
        <w:rPr>
          <w:b/>
          <w:bCs/>
          <w:spacing w:val="-4"/>
          <w:sz w:val="28"/>
          <w:szCs w:val="28"/>
        </w:rPr>
        <w:t>»</w:t>
      </w:r>
    </w:p>
    <w:p w:rsidR="00D04B81" w:rsidRPr="000964A9" w:rsidRDefault="00D04B81" w:rsidP="00E139B4">
      <w:pPr>
        <w:widowControl w:val="0"/>
        <w:shd w:val="clear" w:color="auto" w:fill="FFFFFF"/>
        <w:jc w:val="both"/>
        <w:rPr>
          <w:sz w:val="32"/>
          <w:szCs w:val="32"/>
        </w:rPr>
      </w:pPr>
    </w:p>
    <w:p w:rsidR="001B1765" w:rsidRPr="00E139B4" w:rsidRDefault="004D2744" w:rsidP="00DE5665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b w:val="0"/>
          <w:spacing w:val="-2"/>
          <w:sz w:val="28"/>
          <w:szCs w:val="28"/>
        </w:rPr>
        <w:t>В соответствии с ф</w:t>
      </w:r>
      <w:r w:rsidR="0093757D" w:rsidRPr="00E139B4">
        <w:rPr>
          <w:rFonts w:ascii="Times New Roman" w:hAnsi="Times New Roman"/>
          <w:b w:val="0"/>
          <w:spacing w:val="-2"/>
          <w:sz w:val="28"/>
          <w:szCs w:val="28"/>
        </w:rPr>
        <w:t>едеральным</w:t>
      </w:r>
      <w:r>
        <w:rPr>
          <w:rFonts w:ascii="Times New Roman" w:hAnsi="Times New Roman"/>
          <w:b w:val="0"/>
          <w:spacing w:val="-2"/>
          <w:sz w:val="28"/>
          <w:szCs w:val="28"/>
        </w:rPr>
        <w:t>и</w:t>
      </w:r>
      <w:r w:rsidR="0093757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 закон</w:t>
      </w:r>
      <w:r>
        <w:rPr>
          <w:rFonts w:ascii="Times New Roman" w:hAnsi="Times New Roman"/>
          <w:b w:val="0"/>
          <w:spacing w:val="-2"/>
          <w:sz w:val="28"/>
          <w:szCs w:val="28"/>
        </w:rPr>
        <w:t>ами</w:t>
      </w:r>
      <w:r w:rsidR="0093757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 от </w:t>
      </w:r>
      <w:r>
        <w:rPr>
          <w:rFonts w:ascii="Times New Roman" w:hAnsi="Times New Roman"/>
          <w:b w:val="0"/>
          <w:spacing w:val="-2"/>
          <w:sz w:val="28"/>
          <w:szCs w:val="28"/>
        </w:rPr>
        <w:t>6 октября 2003 года</w:t>
      </w:r>
      <w:r w:rsidR="00DE5665">
        <w:rPr>
          <w:rFonts w:ascii="Times New Roman" w:hAnsi="Times New Roman"/>
          <w:b w:val="0"/>
          <w:spacing w:val="-2"/>
          <w:sz w:val="28"/>
          <w:szCs w:val="28"/>
        </w:rPr>
        <w:t xml:space="preserve">                        </w:t>
      </w:r>
      <w:r w:rsidR="0093757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от 23 ноября 2009 года № 261-ФЗ «Об энергосбережении и о повышении энергетической </w:t>
      </w:r>
      <w:r w:rsidR="00555484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эффективности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и о внесении изменений в </w:t>
      </w:r>
      <w:r w:rsidR="00555484" w:rsidRPr="00E139B4">
        <w:rPr>
          <w:rFonts w:ascii="Times New Roman" w:hAnsi="Times New Roman"/>
          <w:b w:val="0"/>
          <w:spacing w:val="-2"/>
          <w:sz w:val="28"/>
          <w:szCs w:val="28"/>
        </w:rPr>
        <w:t>отдельные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 законодательные акты Российской Федерации», </w:t>
      </w:r>
      <w:r>
        <w:rPr>
          <w:rFonts w:ascii="Times New Roman" w:hAnsi="Times New Roman"/>
          <w:b w:val="0"/>
          <w:spacing w:val="-2"/>
          <w:sz w:val="28"/>
          <w:szCs w:val="28"/>
        </w:rPr>
        <w:t>п</w:t>
      </w:r>
      <w:r w:rsidR="00555484" w:rsidRPr="00E139B4">
        <w:rPr>
          <w:rFonts w:ascii="Times New Roman" w:hAnsi="Times New Roman"/>
          <w:b w:val="0"/>
          <w:spacing w:val="-2"/>
          <w:sz w:val="28"/>
          <w:szCs w:val="28"/>
        </w:rPr>
        <w:t>остановление</w:t>
      </w:r>
      <w:r w:rsidR="00E139B4">
        <w:rPr>
          <w:rFonts w:ascii="Times New Roman" w:hAnsi="Times New Roman"/>
          <w:b w:val="0"/>
          <w:spacing w:val="-2"/>
          <w:sz w:val="28"/>
          <w:szCs w:val="28"/>
        </w:rPr>
        <w:t>м</w:t>
      </w:r>
      <w:r w:rsidR="00555484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 Правитель</w:t>
      </w:r>
      <w:r>
        <w:rPr>
          <w:rFonts w:ascii="Times New Roman" w:hAnsi="Times New Roman"/>
          <w:b w:val="0"/>
          <w:spacing w:val="-2"/>
          <w:sz w:val="28"/>
          <w:szCs w:val="28"/>
        </w:rPr>
        <w:t>ства Российской Федерации от 31 </w:t>
      </w:r>
      <w:r w:rsidR="00555484" w:rsidRPr="00E139B4">
        <w:rPr>
          <w:rFonts w:ascii="Times New Roman" w:hAnsi="Times New Roman"/>
          <w:b w:val="0"/>
          <w:spacing w:val="-2"/>
          <w:sz w:val="28"/>
          <w:szCs w:val="28"/>
        </w:rPr>
        <w:t>декабря 2009 года № 1225 «</w:t>
      </w:r>
      <w:r w:rsidR="00555484" w:rsidRPr="00E139B4">
        <w:rPr>
          <w:rFonts w:ascii="Times New Roman" w:hAnsi="Times New Roman"/>
          <w:b w:val="0"/>
          <w:color w:val="000000"/>
          <w:spacing w:val="2"/>
          <w:sz w:val="28"/>
          <w:szCs w:val="28"/>
        </w:rPr>
        <w:t>О требованиях к региональным и муниципальным программам в области энергосбережения и повышен</w:t>
      </w:r>
      <w:r w:rsidR="00E139B4">
        <w:rPr>
          <w:rFonts w:ascii="Times New Roman" w:hAnsi="Times New Roman"/>
          <w:b w:val="0"/>
          <w:color w:val="000000"/>
          <w:spacing w:val="2"/>
          <w:sz w:val="28"/>
          <w:szCs w:val="28"/>
        </w:rPr>
        <w:t xml:space="preserve">ия </w:t>
      </w:r>
      <w:r>
        <w:rPr>
          <w:rFonts w:ascii="Times New Roman" w:hAnsi="Times New Roman"/>
          <w:b w:val="0"/>
          <w:color w:val="000000"/>
          <w:spacing w:val="2"/>
          <w:sz w:val="28"/>
          <w:szCs w:val="28"/>
        </w:rPr>
        <w:t>энергетической эффективности», З</w:t>
      </w:r>
      <w:r w:rsidR="00E139B4">
        <w:rPr>
          <w:rFonts w:ascii="Times New Roman" w:hAnsi="Times New Roman"/>
          <w:b w:val="0"/>
          <w:color w:val="000000"/>
          <w:spacing w:val="2"/>
          <w:sz w:val="28"/>
          <w:szCs w:val="28"/>
        </w:rPr>
        <w:t>аконом Краснодарского края от 3 марта 2010 года № 1912-КЗ «Об энергосбережении и повышении энергетической эффективности в Краснодарском крае</w:t>
      </w:r>
      <w:r w:rsidR="00D33ED7">
        <w:rPr>
          <w:rFonts w:ascii="Times New Roman" w:hAnsi="Times New Roman"/>
          <w:b w:val="0"/>
          <w:color w:val="000000"/>
          <w:spacing w:val="2"/>
          <w:sz w:val="28"/>
          <w:szCs w:val="28"/>
        </w:rPr>
        <w:t>»</w:t>
      </w:r>
      <w:r w:rsidR="00E139B4">
        <w:rPr>
          <w:rFonts w:ascii="Times New Roman" w:hAnsi="Times New Roman"/>
          <w:b w:val="0"/>
          <w:color w:val="000000"/>
          <w:spacing w:val="2"/>
          <w:sz w:val="28"/>
          <w:szCs w:val="28"/>
        </w:rPr>
        <w:t xml:space="preserve">,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Уставом Ейского городского поселения Ейского </w:t>
      </w:r>
      <w:r>
        <w:rPr>
          <w:rFonts w:ascii="Times New Roman" w:hAnsi="Times New Roman"/>
          <w:b w:val="0"/>
          <w:spacing w:val="-2"/>
          <w:sz w:val="28"/>
          <w:szCs w:val="28"/>
        </w:rPr>
        <w:t>района</w:t>
      </w:r>
      <w:r w:rsidR="00CD30A5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п</w:t>
      </w:r>
      <w:r w:rsidR="00CD30A5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о</w:t>
      </w:r>
      <w:r w:rsidR="00CD30A5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с</w:t>
      </w:r>
      <w:r w:rsidR="00CD30A5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т</w:t>
      </w:r>
      <w:r w:rsidR="00CD30A5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а</w:t>
      </w:r>
      <w:r w:rsidR="00CD30A5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н</w:t>
      </w:r>
      <w:r w:rsidR="00CD30A5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о</w:t>
      </w:r>
      <w:r w:rsidR="00CD30A5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в</w:t>
      </w:r>
      <w:r w:rsidR="00CD30A5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л</w:t>
      </w:r>
      <w:r w:rsidR="00CD30A5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я</w:t>
      </w:r>
      <w:r w:rsidR="00CD30A5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ю</w:t>
      </w:r>
      <w:r w:rsidR="006E749A" w:rsidRPr="00E139B4">
        <w:rPr>
          <w:rFonts w:ascii="Times New Roman" w:hAnsi="Times New Roman"/>
          <w:b w:val="0"/>
          <w:spacing w:val="-2"/>
          <w:sz w:val="28"/>
          <w:szCs w:val="28"/>
        </w:rPr>
        <w:t>:</w:t>
      </w:r>
    </w:p>
    <w:p w:rsidR="001B1765" w:rsidRDefault="00D51ADD" w:rsidP="00DE5665">
      <w:pPr>
        <w:widowControl w:val="0"/>
        <w:numPr>
          <w:ilvl w:val="0"/>
          <w:numId w:val="6"/>
        </w:numPr>
        <w:shd w:val="clear" w:color="auto" w:fill="FFFFFF"/>
        <w:ind w:left="0"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Утвердить </w:t>
      </w:r>
      <w:r w:rsidR="00304FC1">
        <w:rPr>
          <w:spacing w:val="-3"/>
          <w:sz w:val="28"/>
          <w:szCs w:val="28"/>
        </w:rPr>
        <w:t>муниципальную</w:t>
      </w:r>
      <w:r>
        <w:rPr>
          <w:spacing w:val="-3"/>
          <w:sz w:val="28"/>
          <w:szCs w:val="28"/>
        </w:rPr>
        <w:t xml:space="preserve"> программу Ейского городского поселения Ейского района «Энергосбережение и повышение энергетической эффективности на </w:t>
      </w:r>
      <w:r w:rsidR="00DE5665">
        <w:rPr>
          <w:spacing w:val="-3"/>
          <w:sz w:val="28"/>
          <w:szCs w:val="28"/>
        </w:rPr>
        <w:t>2020-2025 годы</w:t>
      </w:r>
      <w:r>
        <w:rPr>
          <w:spacing w:val="-3"/>
          <w:sz w:val="28"/>
          <w:szCs w:val="28"/>
        </w:rPr>
        <w:t>» (прилагается)</w:t>
      </w:r>
      <w:r w:rsidR="006E749A">
        <w:rPr>
          <w:spacing w:val="-3"/>
          <w:sz w:val="28"/>
          <w:szCs w:val="28"/>
        </w:rPr>
        <w:t>.</w:t>
      </w:r>
    </w:p>
    <w:p w:rsidR="004D2744" w:rsidRDefault="004D2744" w:rsidP="00DE5665">
      <w:pPr>
        <w:widowControl w:val="0"/>
        <w:numPr>
          <w:ilvl w:val="0"/>
          <w:numId w:val="6"/>
        </w:numPr>
        <w:shd w:val="clear" w:color="auto" w:fill="FFFFFF"/>
        <w:ind w:left="0"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Общему отделу администрации Ейского городского поселения Ейского района (</w:t>
      </w:r>
      <w:proofErr w:type="spellStart"/>
      <w:r>
        <w:rPr>
          <w:spacing w:val="-3"/>
          <w:sz w:val="28"/>
          <w:szCs w:val="28"/>
        </w:rPr>
        <w:t>Магаляс</w:t>
      </w:r>
      <w:proofErr w:type="spellEnd"/>
      <w:r>
        <w:rPr>
          <w:spacing w:val="-3"/>
          <w:sz w:val="28"/>
          <w:szCs w:val="28"/>
        </w:rPr>
        <w:t>) обнародовать настоящее постановление.</w:t>
      </w:r>
    </w:p>
    <w:p w:rsidR="00D33ED7" w:rsidRDefault="00D33ED7" w:rsidP="00DE5665">
      <w:pPr>
        <w:widowControl w:val="0"/>
        <w:numPr>
          <w:ilvl w:val="0"/>
          <w:numId w:val="6"/>
        </w:numPr>
        <w:shd w:val="clear" w:color="auto" w:fill="FFFFFF"/>
        <w:ind w:left="0"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Контроль за выполнением настоящего постановления возложить на заместителя главы Ейского городского поселения Ейского района </w:t>
      </w:r>
      <w:r w:rsidR="00036E80">
        <w:rPr>
          <w:spacing w:val="-3"/>
          <w:sz w:val="28"/>
          <w:szCs w:val="28"/>
        </w:rPr>
        <w:t xml:space="preserve">                             А.И. Десятниченко</w:t>
      </w:r>
      <w:r>
        <w:rPr>
          <w:spacing w:val="-3"/>
          <w:sz w:val="28"/>
          <w:szCs w:val="28"/>
        </w:rPr>
        <w:t>.</w:t>
      </w:r>
    </w:p>
    <w:p w:rsidR="00C22FAA" w:rsidRDefault="00C22FAA" w:rsidP="00DE5665">
      <w:pPr>
        <w:widowControl w:val="0"/>
        <w:numPr>
          <w:ilvl w:val="0"/>
          <w:numId w:val="6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43C61">
        <w:rPr>
          <w:sz w:val="28"/>
          <w:szCs w:val="28"/>
        </w:rPr>
        <w:t xml:space="preserve">остановление вступает в силу </w:t>
      </w:r>
      <w:r>
        <w:rPr>
          <w:sz w:val="28"/>
          <w:szCs w:val="28"/>
        </w:rPr>
        <w:t>со</w:t>
      </w:r>
      <w:r w:rsidRPr="00F43C61">
        <w:rPr>
          <w:sz w:val="28"/>
          <w:szCs w:val="28"/>
        </w:rPr>
        <w:t xml:space="preserve"> д</w:t>
      </w:r>
      <w:r>
        <w:rPr>
          <w:sz w:val="28"/>
          <w:szCs w:val="28"/>
        </w:rPr>
        <w:t>ня</w:t>
      </w:r>
      <w:r w:rsidR="00036E80">
        <w:rPr>
          <w:sz w:val="28"/>
          <w:szCs w:val="28"/>
        </w:rPr>
        <w:t xml:space="preserve"> </w:t>
      </w:r>
      <w:r>
        <w:rPr>
          <w:sz w:val="28"/>
          <w:szCs w:val="28"/>
        </w:rPr>
        <w:t>его подписания</w:t>
      </w:r>
      <w:r w:rsidRPr="00F43C61">
        <w:rPr>
          <w:sz w:val="28"/>
          <w:szCs w:val="28"/>
        </w:rPr>
        <w:t>.</w:t>
      </w:r>
    </w:p>
    <w:p w:rsidR="007A2502" w:rsidRDefault="007A2502" w:rsidP="00745BCB">
      <w:pPr>
        <w:widowControl w:val="0"/>
        <w:jc w:val="both"/>
        <w:rPr>
          <w:sz w:val="28"/>
          <w:szCs w:val="28"/>
        </w:rPr>
      </w:pPr>
    </w:p>
    <w:p w:rsidR="00E92DF4" w:rsidRPr="002E7AFA" w:rsidRDefault="00E92DF4" w:rsidP="00745BCB">
      <w:pPr>
        <w:widowControl w:val="0"/>
        <w:jc w:val="both"/>
        <w:rPr>
          <w:sz w:val="28"/>
          <w:szCs w:val="28"/>
        </w:rPr>
      </w:pPr>
    </w:p>
    <w:p w:rsidR="002703B5" w:rsidRDefault="002703B5" w:rsidP="00745BC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</w:t>
      </w:r>
      <w:r w:rsidR="007A2502" w:rsidRPr="002E7AF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7A2502" w:rsidRPr="002E7AFA" w:rsidRDefault="007A2502" w:rsidP="00745BCB">
      <w:pPr>
        <w:widowControl w:val="0"/>
        <w:jc w:val="both"/>
        <w:rPr>
          <w:sz w:val="28"/>
          <w:szCs w:val="28"/>
        </w:rPr>
      </w:pPr>
      <w:r w:rsidRPr="002E7AFA">
        <w:rPr>
          <w:sz w:val="28"/>
          <w:szCs w:val="28"/>
        </w:rPr>
        <w:t>Ейского городского</w:t>
      </w:r>
      <w:r w:rsidR="0048042B" w:rsidRPr="002E7AFA">
        <w:rPr>
          <w:sz w:val="28"/>
          <w:szCs w:val="28"/>
        </w:rPr>
        <w:t xml:space="preserve"> поселения</w:t>
      </w:r>
    </w:p>
    <w:p w:rsidR="007A2502" w:rsidRDefault="007A2502" w:rsidP="00745BCB">
      <w:pPr>
        <w:widowControl w:val="0"/>
        <w:jc w:val="both"/>
        <w:rPr>
          <w:sz w:val="28"/>
          <w:szCs w:val="28"/>
        </w:rPr>
      </w:pPr>
      <w:r w:rsidRPr="002E7AFA">
        <w:rPr>
          <w:sz w:val="28"/>
          <w:szCs w:val="28"/>
        </w:rPr>
        <w:t>Ейского</w:t>
      </w:r>
      <w:r w:rsidR="00036E80">
        <w:rPr>
          <w:sz w:val="28"/>
          <w:szCs w:val="28"/>
        </w:rPr>
        <w:t xml:space="preserve"> </w:t>
      </w:r>
      <w:r w:rsidRPr="002E7AFA">
        <w:rPr>
          <w:sz w:val="28"/>
          <w:szCs w:val="28"/>
        </w:rPr>
        <w:t>района</w:t>
      </w:r>
      <w:r w:rsidR="00036E80">
        <w:rPr>
          <w:sz w:val="28"/>
          <w:szCs w:val="28"/>
        </w:rPr>
        <w:t xml:space="preserve">                                                                                     </w:t>
      </w:r>
      <w:r w:rsidR="002703B5">
        <w:rPr>
          <w:sz w:val="28"/>
          <w:szCs w:val="28"/>
        </w:rPr>
        <w:t xml:space="preserve">А.А. </w:t>
      </w:r>
      <w:proofErr w:type="spellStart"/>
      <w:r w:rsidR="002703B5">
        <w:rPr>
          <w:sz w:val="28"/>
          <w:szCs w:val="28"/>
        </w:rPr>
        <w:t>Скачедуб</w:t>
      </w:r>
      <w:proofErr w:type="spellEnd"/>
    </w:p>
    <w:p w:rsidR="00036E80" w:rsidRDefault="00036E80" w:rsidP="00745BCB">
      <w:pPr>
        <w:widowControl w:val="0"/>
        <w:jc w:val="both"/>
        <w:rPr>
          <w:sz w:val="28"/>
          <w:szCs w:val="28"/>
        </w:rPr>
      </w:pPr>
    </w:p>
    <w:p w:rsidR="00036E80" w:rsidRDefault="00036E80" w:rsidP="00745BCB">
      <w:pPr>
        <w:widowControl w:val="0"/>
        <w:jc w:val="both"/>
        <w:rPr>
          <w:sz w:val="28"/>
          <w:szCs w:val="28"/>
        </w:rPr>
      </w:pPr>
    </w:p>
    <w:sectPr w:rsidR="00036E80" w:rsidSect="006A7640">
      <w:headerReference w:type="even" r:id="rId9"/>
      <w:headerReference w:type="default" r:id="rId10"/>
      <w:pgSz w:w="11907" w:h="16839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3CA" w:rsidRDefault="00BB53CA" w:rsidP="00FA6E17">
      <w:r>
        <w:separator/>
      </w:r>
    </w:p>
  </w:endnote>
  <w:endnote w:type="continuationSeparator" w:id="0">
    <w:p w:rsidR="00BB53CA" w:rsidRDefault="00BB53CA" w:rsidP="00FA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3CA" w:rsidRDefault="00BB53CA" w:rsidP="00FA6E17">
      <w:r>
        <w:separator/>
      </w:r>
    </w:p>
  </w:footnote>
  <w:footnote w:type="continuationSeparator" w:id="0">
    <w:p w:rsidR="00BB53CA" w:rsidRDefault="00BB53CA" w:rsidP="00FA6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664" w:rsidRDefault="00577506" w:rsidP="00747233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226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22664" w:rsidRDefault="00A2266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664" w:rsidRPr="00993261" w:rsidRDefault="00A22664">
    <w:pPr>
      <w:pStyle w:val="a5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45E96"/>
    <w:multiLevelType w:val="hybridMultilevel"/>
    <w:tmpl w:val="03E82EC0"/>
    <w:lvl w:ilvl="0" w:tplc="39A4A5C4">
      <w:start w:val="1"/>
      <w:numFmt w:val="decimal"/>
      <w:suff w:val="space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4D701493"/>
    <w:multiLevelType w:val="hybridMultilevel"/>
    <w:tmpl w:val="68064D46"/>
    <w:lvl w:ilvl="0" w:tplc="D20E1754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55B679A6"/>
    <w:multiLevelType w:val="hybridMultilevel"/>
    <w:tmpl w:val="EF4E46C6"/>
    <w:lvl w:ilvl="0" w:tplc="4882F0A8">
      <w:start w:val="1"/>
      <w:numFmt w:val="decimal"/>
      <w:suff w:val="space"/>
      <w:lvlText w:val="%1."/>
      <w:lvlJc w:val="left"/>
      <w:pPr>
        <w:ind w:left="144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3" w15:restartNumberingAfterBreak="0">
    <w:nsid w:val="68B06886"/>
    <w:multiLevelType w:val="hybridMultilevel"/>
    <w:tmpl w:val="E1F893CA"/>
    <w:lvl w:ilvl="0" w:tplc="0AACDCFA">
      <w:start w:val="1"/>
      <w:numFmt w:val="decimal"/>
      <w:suff w:val="space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71BC01BD"/>
    <w:multiLevelType w:val="hybridMultilevel"/>
    <w:tmpl w:val="EA0C72B2"/>
    <w:lvl w:ilvl="0" w:tplc="542EE3F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E25595"/>
    <w:multiLevelType w:val="hybridMultilevel"/>
    <w:tmpl w:val="058AF298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3014D11E">
      <w:start w:val="1"/>
      <w:numFmt w:val="decimal"/>
      <w:suff w:val="space"/>
      <w:lvlText w:val="%2."/>
      <w:lvlJc w:val="left"/>
      <w:pPr>
        <w:ind w:left="12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62"/>
    <w:rsid w:val="00001BBC"/>
    <w:rsid w:val="0000442D"/>
    <w:rsid w:val="000221FE"/>
    <w:rsid w:val="00023F4F"/>
    <w:rsid w:val="0002432B"/>
    <w:rsid w:val="00025310"/>
    <w:rsid w:val="0002591F"/>
    <w:rsid w:val="00036E80"/>
    <w:rsid w:val="00037A15"/>
    <w:rsid w:val="00046F5D"/>
    <w:rsid w:val="00050E25"/>
    <w:rsid w:val="00052232"/>
    <w:rsid w:val="00053597"/>
    <w:rsid w:val="00074834"/>
    <w:rsid w:val="00074C7D"/>
    <w:rsid w:val="0007648A"/>
    <w:rsid w:val="00086825"/>
    <w:rsid w:val="000964A9"/>
    <w:rsid w:val="000B0EF4"/>
    <w:rsid w:val="000B5A04"/>
    <w:rsid w:val="000B72A6"/>
    <w:rsid w:val="000D3BBE"/>
    <w:rsid w:val="000E4E03"/>
    <w:rsid w:val="000F5F62"/>
    <w:rsid w:val="00101F92"/>
    <w:rsid w:val="00111D81"/>
    <w:rsid w:val="00136AA1"/>
    <w:rsid w:val="001518D6"/>
    <w:rsid w:val="0015662B"/>
    <w:rsid w:val="001568CC"/>
    <w:rsid w:val="001628A8"/>
    <w:rsid w:val="00165526"/>
    <w:rsid w:val="00166552"/>
    <w:rsid w:val="0017131D"/>
    <w:rsid w:val="0018122F"/>
    <w:rsid w:val="00182F8F"/>
    <w:rsid w:val="00195ACC"/>
    <w:rsid w:val="00196238"/>
    <w:rsid w:val="001B1765"/>
    <w:rsid w:val="001B220B"/>
    <w:rsid w:val="001B30D7"/>
    <w:rsid w:val="001B7B7E"/>
    <w:rsid w:val="001E561C"/>
    <w:rsid w:val="001F3ABC"/>
    <w:rsid w:val="0020445F"/>
    <w:rsid w:val="002066B7"/>
    <w:rsid w:val="00211611"/>
    <w:rsid w:val="00221DCE"/>
    <w:rsid w:val="002266EF"/>
    <w:rsid w:val="002424FA"/>
    <w:rsid w:val="00263C1E"/>
    <w:rsid w:val="002703B5"/>
    <w:rsid w:val="002739A2"/>
    <w:rsid w:val="00274529"/>
    <w:rsid w:val="00276A65"/>
    <w:rsid w:val="0028293C"/>
    <w:rsid w:val="00287FE1"/>
    <w:rsid w:val="00294EDA"/>
    <w:rsid w:val="002A1C73"/>
    <w:rsid w:val="002A7F4C"/>
    <w:rsid w:val="002B1631"/>
    <w:rsid w:val="002D3E84"/>
    <w:rsid w:val="002E2047"/>
    <w:rsid w:val="002E4CA7"/>
    <w:rsid w:val="002E4E00"/>
    <w:rsid w:val="002E6AA3"/>
    <w:rsid w:val="002E7AFA"/>
    <w:rsid w:val="002F01F0"/>
    <w:rsid w:val="002F7858"/>
    <w:rsid w:val="0030362D"/>
    <w:rsid w:val="00304FC1"/>
    <w:rsid w:val="0030749D"/>
    <w:rsid w:val="00315E55"/>
    <w:rsid w:val="003210CB"/>
    <w:rsid w:val="003232BF"/>
    <w:rsid w:val="00325CD0"/>
    <w:rsid w:val="00351F3A"/>
    <w:rsid w:val="00376520"/>
    <w:rsid w:val="003845CA"/>
    <w:rsid w:val="003859E3"/>
    <w:rsid w:val="00396ADD"/>
    <w:rsid w:val="00397C43"/>
    <w:rsid w:val="003A1DBB"/>
    <w:rsid w:val="003A5EE5"/>
    <w:rsid w:val="003A7368"/>
    <w:rsid w:val="003B396F"/>
    <w:rsid w:val="003C75B7"/>
    <w:rsid w:val="0041143C"/>
    <w:rsid w:val="00412CF6"/>
    <w:rsid w:val="004352AC"/>
    <w:rsid w:val="00440670"/>
    <w:rsid w:val="0044688E"/>
    <w:rsid w:val="00451B28"/>
    <w:rsid w:val="004550D4"/>
    <w:rsid w:val="00456D84"/>
    <w:rsid w:val="00457CF9"/>
    <w:rsid w:val="00461A92"/>
    <w:rsid w:val="0048042B"/>
    <w:rsid w:val="004930EF"/>
    <w:rsid w:val="00497187"/>
    <w:rsid w:val="004A08AF"/>
    <w:rsid w:val="004A0EEA"/>
    <w:rsid w:val="004A4E58"/>
    <w:rsid w:val="004B054B"/>
    <w:rsid w:val="004B1A4F"/>
    <w:rsid w:val="004D2744"/>
    <w:rsid w:val="004D7C98"/>
    <w:rsid w:val="004E1735"/>
    <w:rsid w:val="00513C30"/>
    <w:rsid w:val="005148A7"/>
    <w:rsid w:val="00515ABE"/>
    <w:rsid w:val="00531A5C"/>
    <w:rsid w:val="00555484"/>
    <w:rsid w:val="00556DF4"/>
    <w:rsid w:val="00557800"/>
    <w:rsid w:val="00561CFA"/>
    <w:rsid w:val="005632BA"/>
    <w:rsid w:val="00577506"/>
    <w:rsid w:val="005B14C3"/>
    <w:rsid w:val="005C1742"/>
    <w:rsid w:val="005C5DF0"/>
    <w:rsid w:val="005C644A"/>
    <w:rsid w:val="005F0244"/>
    <w:rsid w:val="005F2ACB"/>
    <w:rsid w:val="005F79B0"/>
    <w:rsid w:val="0060630B"/>
    <w:rsid w:val="006212AB"/>
    <w:rsid w:val="00634D71"/>
    <w:rsid w:val="00646054"/>
    <w:rsid w:val="00680AC8"/>
    <w:rsid w:val="00685D97"/>
    <w:rsid w:val="006A7640"/>
    <w:rsid w:val="006C6807"/>
    <w:rsid w:val="006D7790"/>
    <w:rsid w:val="006E749A"/>
    <w:rsid w:val="00726DC7"/>
    <w:rsid w:val="00744C9B"/>
    <w:rsid w:val="00745BCB"/>
    <w:rsid w:val="00747233"/>
    <w:rsid w:val="00761F89"/>
    <w:rsid w:val="00762B10"/>
    <w:rsid w:val="00766189"/>
    <w:rsid w:val="00787780"/>
    <w:rsid w:val="00795552"/>
    <w:rsid w:val="007A2502"/>
    <w:rsid w:val="007A746E"/>
    <w:rsid w:val="007B112A"/>
    <w:rsid w:val="007C508A"/>
    <w:rsid w:val="007E1E2C"/>
    <w:rsid w:val="007F5ADA"/>
    <w:rsid w:val="007F6832"/>
    <w:rsid w:val="008022BD"/>
    <w:rsid w:val="00807886"/>
    <w:rsid w:val="008547D9"/>
    <w:rsid w:val="008601E4"/>
    <w:rsid w:val="00866890"/>
    <w:rsid w:val="00867356"/>
    <w:rsid w:val="00876D49"/>
    <w:rsid w:val="00880D5E"/>
    <w:rsid w:val="00887AE7"/>
    <w:rsid w:val="008A0E49"/>
    <w:rsid w:val="008B03AE"/>
    <w:rsid w:val="008B333F"/>
    <w:rsid w:val="008B3C99"/>
    <w:rsid w:val="008C4EDD"/>
    <w:rsid w:val="008D5ADA"/>
    <w:rsid w:val="008D6683"/>
    <w:rsid w:val="008E6A75"/>
    <w:rsid w:val="008F3207"/>
    <w:rsid w:val="009213FB"/>
    <w:rsid w:val="00924D55"/>
    <w:rsid w:val="00927666"/>
    <w:rsid w:val="0093004C"/>
    <w:rsid w:val="0093757D"/>
    <w:rsid w:val="009377AA"/>
    <w:rsid w:val="00951BB0"/>
    <w:rsid w:val="00960873"/>
    <w:rsid w:val="009636B0"/>
    <w:rsid w:val="009656B4"/>
    <w:rsid w:val="00990094"/>
    <w:rsid w:val="00993261"/>
    <w:rsid w:val="009A2196"/>
    <w:rsid w:val="009B5A36"/>
    <w:rsid w:val="009D0E29"/>
    <w:rsid w:val="009D1F3C"/>
    <w:rsid w:val="009D3230"/>
    <w:rsid w:val="00A07CA7"/>
    <w:rsid w:val="00A15662"/>
    <w:rsid w:val="00A22664"/>
    <w:rsid w:val="00A31834"/>
    <w:rsid w:val="00A40DD9"/>
    <w:rsid w:val="00A536DC"/>
    <w:rsid w:val="00A54D6C"/>
    <w:rsid w:val="00A60695"/>
    <w:rsid w:val="00A61A2B"/>
    <w:rsid w:val="00A65D3F"/>
    <w:rsid w:val="00A66800"/>
    <w:rsid w:val="00A67052"/>
    <w:rsid w:val="00A70885"/>
    <w:rsid w:val="00A719FB"/>
    <w:rsid w:val="00A76B55"/>
    <w:rsid w:val="00A81A40"/>
    <w:rsid w:val="00A863F9"/>
    <w:rsid w:val="00A97262"/>
    <w:rsid w:val="00AB3687"/>
    <w:rsid w:val="00AC3090"/>
    <w:rsid w:val="00AD3FE6"/>
    <w:rsid w:val="00AF0FDC"/>
    <w:rsid w:val="00AF12C3"/>
    <w:rsid w:val="00AF263F"/>
    <w:rsid w:val="00AF3433"/>
    <w:rsid w:val="00B10536"/>
    <w:rsid w:val="00B31940"/>
    <w:rsid w:val="00B51E4F"/>
    <w:rsid w:val="00B626CD"/>
    <w:rsid w:val="00B95AE7"/>
    <w:rsid w:val="00BA046A"/>
    <w:rsid w:val="00BA7886"/>
    <w:rsid w:val="00BB27FE"/>
    <w:rsid w:val="00BB51E0"/>
    <w:rsid w:val="00BB53CA"/>
    <w:rsid w:val="00BB7AAE"/>
    <w:rsid w:val="00BE76BB"/>
    <w:rsid w:val="00BF7E02"/>
    <w:rsid w:val="00C100CC"/>
    <w:rsid w:val="00C16AFB"/>
    <w:rsid w:val="00C22FAA"/>
    <w:rsid w:val="00C26242"/>
    <w:rsid w:val="00C33CD3"/>
    <w:rsid w:val="00C40282"/>
    <w:rsid w:val="00C41265"/>
    <w:rsid w:val="00C50DE9"/>
    <w:rsid w:val="00C56D09"/>
    <w:rsid w:val="00C56D22"/>
    <w:rsid w:val="00C57D70"/>
    <w:rsid w:val="00C60EF1"/>
    <w:rsid w:val="00C6606B"/>
    <w:rsid w:val="00C94962"/>
    <w:rsid w:val="00C95AE0"/>
    <w:rsid w:val="00CA2DE3"/>
    <w:rsid w:val="00CB79AA"/>
    <w:rsid w:val="00CB7A42"/>
    <w:rsid w:val="00CC0E43"/>
    <w:rsid w:val="00CC2943"/>
    <w:rsid w:val="00CC5B3F"/>
    <w:rsid w:val="00CD1D0D"/>
    <w:rsid w:val="00CD30A5"/>
    <w:rsid w:val="00CE4A5C"/>
    <w:rsid w:val="00CE53B7"/>
    <w:rsid w:val="00CE5FA8"/>
    <w:rsid w:val="00CF35F9"/>
    <w:rsid w:val="00D01A41"/>
    <w:rsid w:val="00D04B81"/>
    <w:rsid w:val="00D072AD"/>
    <w:rsid w:val="00D16918"/>
    <w:rsid w:val="00D272B3"/>
    <w:rsid w:val="00D335FF"/>
    <w:rsid w:val="00D33ED7"/>
    <w:rsid w:val="00D37153"/>
    <w:rsid w:val="00D44763"/>
    <w:rsid w:val="00D51ADD"/>
    <w:rsid w:val="00D75CF7"/>
    <w:rsid w:val="00D849CA"/>
    <w:rsid w:val="00DA67C3"/>
    <w:rsid w:val="00DB5BC4"/>
    <w:rsid w:val="00DB7786"/>
    <w:rsid w:val="00DC1DFC"/>
    <w:rsid w:val="00DE5665"/>
    <w:rsid w:val="00E07CD5"/>
    <w:rsid w:val="00E139B4"/>
    <w:rsid w:val="00E2609D"/>
    <w:rsid w:val="00E34A11"/>
    <w:rsid w:val="00E43B76"/>
    <w:rsid w:val="00E45659"/>
    <w:rsid w:val="00E677C2"/>
    <w:rsid w:val="00E72E4B"/>
    <w:rsid w:val="00E80C7B"/>
    <w:rsid w:val="00E90539"/>
    <w:rsid w:val="00E92DF4"/>
    <w:rsid w:val="00EB0B8D"/>
    <w:rsid w:val="00EB6020"/>
    <w:rsid w:val="00ED46FD"/>
    <w:rsid w:val="00EE1083"/>
    <w:rsid w:val="00EF1450"/>
    <w:rsid w:val="00F05D7B"/>
    <w:rsid w:val="00F07625"/>
    <w:rsid w:val="00F37C38"/>
    <w:rsid w:val="00F40B96"/>
    <w:rsid w:val="00F4705D"/>
    <w:rsid w:val="00F51D53"/>
    <w:rsid w:val="00F557F9"/>
    <w:rsid w:val="00F72598"/>
    <w:rsid w:val="00F75EEB"/>
    <w:rsid w:val="00F80EB1"/>
    <w:rsid w:val="00F832B9"/>
    <w:rsid w:val="00F844FB"/>
    <w:rsid w:val="00F96317"/>
    <w:rsid w:val="00FA31B5"/>
    <w:rsid w:val="00FA6E17"/>
    <w:rsid w:val="00FB0FA0"/>
    <w:rsid w:val="00FC475C"/>
    <w:rsid w:val="00FD363C"/>
    <w:rsid w:val="00FD75D8"/>
    <w:rsid w:val="00FD7BB0"/>
    <w:rsid w:val="00FE6A76"/>
    <w:rsid w:val="00FF002D"/>
    <w:rsid w:val="00FF105A"/>
    <w:rsid w:val="00FF1208"/>
    <w:rsid w:val="00FF5C22"/>
    <w:rsid w:val="00FF6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3F7C5F"/>
  <w15:docId w15:val="{B59BF59A-E6E9-4238-ACBB-9F9535C70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96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54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8AF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A08AF"/>
    <w:pPr>
      <w:jc w:val="center"/>
    </w:pPr>
    <w:rPr>
      <w:b/>
      <w:bCs/>
      <w:sz w:val="28"/>
      <w:szCs w:val="20"/>
    </w:rPr>
  </w:style>
  <w:style w:type="paragraph" w:styleId="a3">
    <w:name w:val="Balloon Text"/>
    <w:basedOn w:val="a"/>
    <w:link w:val="a4"/>
    <w:rsid w:val="009636B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636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A6E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A6E17"/>
    <w:rPr>
      <w:sz w:val="24"/>
      <w:szCs w:val="24"/>
    </w:rPr>
  </w:style>
  <w:style w:type="paragraph" w:styleId="a7">
    <w:name w:val="footer"/>
    <w:basedOn w:val="a"/>
    <w:link w:val="a8"/>
    <w:rsid w:val="00FA6E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A6E17"/>
    <w:rPr>
      <w:sz w:val="24"/>
      <w:szCs w:val="24"/>
    </w:rPr>
  </w:style>
  <w:style w:type="character" w:styleId="a9">
    <w:name w:val="page number"/>
    <w:basedOn w:val="a0"/>
    <w:rsid w:val="00C16AFB"/>
  </w:style>
  <w:style w:type="character" w:customStyle="1" w:styleId="HTML">
    <w:name w:val="Стандартный HTML Знак"/>
    <w:link w:val="HTML0"/>
    <w:locked/>
    <w:rsid w:val="000B5A04"/>
    <w:rPr>
      <w:rFonts w:ascii="Courier New" w:hAnsi="Courier New" w:cs="Courier New"/>
      <w:lang w:val="ru-RU" w:eastAsia="ru-RU" w:bidi="ar-SA"/>
    </w:rPr>
  </w:style>
  <w:style w:type="paragraph" w:styleId="HTML0">
    <w:name w:val="HTML Preformatted"/>
    <w:basedOn w:val="a"/>
    <w:link w:val="HTML"/>
    <w:rsid w:val="000B5A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0B5A0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a">
    <w:name w:val="Table Grid"/>
    <w:basedOn w:val="a1"/>
    <w:rsid w:val="00854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074C7D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4B054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55548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 Indent"/>
    <w:basedOn w:val="a"/>
    <w:link w:val="ac"/>
    <w:rsid w:val="00036E80"/>
    <w:pPr>
      <w:spacing w:after="120"/>
      <w:ind w:left="283"/>
    </w:pPr>
    <w:rPr>
      <w:rFonts w:eastAsia="SimSun"/>
      <w:lang w:eastAsia="zh-CN"/>
    </w:rPr>
  </w:style>
  <w:style w:type="character" w:customStyle="1" w:styleId="ac">
    <w:name w:val="Основной текст с отступом Знак"/>
    <w:basedOn w:val="a0"/>
    <w:link w:val="ab"/>
    <w:rsid w:val="00036E80"/>
    <w:rPr>
      <w:rFonts w:eastAsia="SimSun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DE5665"/>
    <w:pPr>
      <w:ind w:left="720"/>
      <w:contextualSpacing/>
    </w:pPr>
  </w:style>
  <w:style w:type="paragraph" w:customStyle="1" w:styleId="ConsPlusNormal">
    <w:name w:val="ConsPlusNormal"/>
    <w:rsid w:val="00A1566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2E4C-7B28-4AD6-B5FD-D2FAABCC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2020-06-18T14:38:00Z</cp:lastPrinted>
  <dcterms:created xsi:type="dcterms:W3CDTF">2020-06-23T14:51:00Z</dcterms:created>
  <dcterms:modified xsi:type="dcterms:W3CDTF">2020-06-23T14:51:00Z</dcterms:modified>
</cp:coreProperties>
</file>